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590" w:rsidRDefault="00263590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38580D" w:rsidRDefault="00694382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  <w:r w:rsidRPr="00694382">
        <w:rPr>
          <w:rFonts w:ascii="Times New Roman" w:hAnsi="Times New Roman" w:cs="Times New Roman"/>
          <w:b/>
          <w:i/>
          <w:noProof/>
          <w:lang w:eastAsia="ru-RU"/>
        </w:rPr>
        <w:drawing>
          <wp:inline distT="0" distB="0" distL="0" distR="0">
            <wp:extent cx="5940425" cy="8238580"/>
            <wp:effectExtent l="0" t="0" r="0" b="0"/>
            <wp:docPr id="2" name="Рисунок 2" descr="C:\Users\Reanimator\Pictures\2018-02-11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Pictures\2018-02-11 п\п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580D" w:rsidRDefault="0038580D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38580D" w:rsidRDefault="0038580D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38580D" w:rsidRDefault="0038580D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38580D" w:rsidRDefault="0038580D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38580D" w:rsidRDefault="0038580D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CA6282" w:rsidRDefault="00CA6282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CA6282" w:rsidRPr="00CA6282" w:rsidRDefault="00CA6282" w:rsidP="00CA628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lastRenderedPageBreak/>
        <w:t xml:space="preserve">Указа Президента Российской Федерации от 12 августа 2002г. № 885 "Об утверждении общих принципов служебного поведения государственных служащих"; </w:t>
      </w:r>
    </w:p>
    <w:p w:rsidR="00CA6282" w:rsidRPr="00CA6282" w:rsidRDefault="00CA6282" w:rsidP="00CA628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иных нормативных правовых актов Российской Федерации;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1.2. Положение представляет собой свод общих принципов профессиональной этики и основных правил поведения при осуществлении педагогической деятельности, основанных на нравственных критериях и традициях отечественных дошкольных учреждений, а также на международных стандартах и правилах педагогической деятельности, которым надлежит руководствоваться всем педагогическим работникам, независимо от занимаемой ими должности. 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Положение является профессионально-нравственным руководством, обращенным к сознанию и совести каждого педагогического работника </w:t>
      </w:r>
      <w:r w:rsidR="0037053A">
        <w:rPr>
          <w:rFonts w:ascii="Times New Roman" w:hAnsi="Times New Roman" w:cs="Times New Roman"/>
          <w:sz w:val="24"/>
          <w:szCs w:val="24"/>
        </w:rPr>
        <w:t xml:space="preserve">муниципального бюджетного </w:t>
      </w:r>
      <w:r w:rsidRPr="00CA6282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 «</w:t>
      </w:r>
      <w:r w:rsidR="0037053A">
        <w:rPr>
          <w:rFonts w:ascii="Times New Roman" w:hAnsi="Times New Roman" w:cs="Times New Roman"/>
          <w:sz w:val="24"/>
          <w:szCs w:val="24"/>
        </w:rPr>
        <w:t xml:space="preserve">Детский сад № 18» «Колобок» ЧМР РТ </w:t>
      </w:r>
      <w:r w:rsidRPr="00CA6282">
        <w:rPr>
          <w:rFonts w:ascii="Times New Roman" w:hAnsi="Times New Roman" w:cs="Times New Roman"/>
          <w:sz w:val="24"/>
          <w:szCs w:val="24"/>
        </w:rPr>
        <w:t xml:space="preserve">(далее- учреждение). 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1.3. Настоящее Положение служит целям: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содействия укреплению авторитета и обеспечению единых норм поведения пе</w:t>
      </w:r>
      <w:r w:rsidR="0037053A">
        <w:rPr>
          <w:rFonts w:ascii="Times New Roman" w:hAnsi="Times New Roman" w:cs="Times New Roman"/>
          <w:sz w:val="24"/>
          <w:szCs w:val="24"/>
        </w:rPr>
        <w:t>дагогических работников МБ</w:t>
      </w:r>
      <w:r w:rsidRPr="00CA6282">
        <w:rPr>
          <w:rFonts w:ascii="Times New Roman" w:hAnsi="Times New Roman" w:cs="Times New Roman"/>
          <w:sz w:val="24"/>
          <w:szCs w:val="24"/>
        </w:rPr>
        <w:t>ДОУ;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поддержания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1.4. Знание и соблюдение норм настоящего Положения является нравственным долгом каждого педагогического работника </w:t>
      </w:r>
      <w:r w:rsidR="0037053A">
        <w:rPr>
          <w:rFonts w:ascii="Times New Roman" w:hAnsi="Times New Roman" w:cs="Times New Roman"/>
          <w:sz w:val="24"/>
          <w:szCs w:val="24"/>
        </w:rPr>
        <w:t>МБ</w:t>
      </w:r>
      <w:r w:rsidRPr="00CA6282">
        <w:rPr>
          <w:rFonts w:ascii="Times New Roman" w:hAnsi="Times New Roman" w:cs="Times New Roman"/>
          <w:sz w:val="24"/>
          <w:szCs w:val="24"/>
        </w:rPr>
        <w:t>ДОУ и обязательным критерием оценки качества его профессиональной деятельности независимо от занимаемой должности, наличия наград, стажа педагогической работы.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 xml:space="preserve">II. Нормы поведения педагогических работников 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2.1. Педагогические работники при всех обстоятельствах должны сохранять честь и достоинство, присущие их деятельности.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2.2. В процессе своей профессиональной деятельности педагогические работники должны соблюдать следующие принципы: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lastRenderedPageBreak/>
        <w:t>толерантность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законность;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светскость;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профессионализм;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компетентность;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ответственность;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справедливость;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честность;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гуманность;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демократичность;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объективность;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взаимоуважение;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конфиденциальность.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оправдывать доверие и уважение общества к своей профессиональной деятельности, прилагать усилия для повышения её престижа;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исполнять должностные обязанности добросовестно и на высоком профессиональном уровне в целях обеспечения эффективной работы учреждения;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МАДОУ в целом, так и каждого педагогического работника;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осуществлять деятельность в пределах своих полномочий;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соблюдать беспристрастность, исключающую возможность влияния на свою профессиональную деятельность решений политических, общественных, религиозных объединений, профессиональных или социальных групп и организаций;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исключать действия, связанные с влиянием каких-либо личных, имущественных (финансовых) и иных интересов, препятствующих добросовестному </w:t>
      </w:r>
      <w:proofErr w:type="gramStart"/>
      <w:r w:rsidRPr="00CA6282">
        <w:rPr>
          <w:rFonts w:ascii="Times New Roman" w:hAnsi="Times New Roman" w:cs="Times New Roman"/>
          <w:sz w:val="24"/>
          <w:szCs w:val="24"/>
        </w:rPr>
        <w:t>исполнению  должностных</w:t>
      </w:r>
      <w:proofErr w:type="gramEnd"/>
      <w:r w:rsidRPr="00CA6282">
        <w:rPr>
          <w:rFonts w:ascii="Times New Roman" w:hAnsi="Times New Roman" w:cs="Times New Roman"/>
          <w:sz w:val="24"/>
          <w:szCs w:val="24"/>
        </w:rPr>
        <w:t xml:space="preserve"> обязанностей;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уведомлять администрацию </w:t>
      </w:r>
      <w:r w:rsidR="0037053A">
        <w:rPr>
          <w:rFonts w:ascii="Times New Roman" w:hAnsi="Times New Roman" w:cs="Times New Roman"/>
          <w:sz w:val="24"/>
          <w:szCs w:val="24"/>
        </w:rPr>
        <w:t>МБ</w:t>
      </w:r>
      <w:r w:rsidRPr="00CA6282">
        <w:rPr>
          <w:rFonts w:ascii="Times New Roman" w:hAnsi="Times New Roman" w:cs="Times New Roman"/>
          <w:sz w:val="24"/>
          <w:szCs w:val="24"/>
        </w:rPr>
        <w:t>ДОУ обо всех случаях обращения к ним каких-либо лиц в целях склонения к совершению коррупционных правонарушений;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проявлять корректность и внимательность в обращении с участниками отношений в сфере образования;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lastRenderedPageBreak/>
        <w:t>способствовать межнациональному и межконфессиональному согласию;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придерживаться правил делового поведения и этических норм, связанных с осуществлением возложенных на учреждение социальных функций;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быть требовательными к себе, стремиться к самосовершенствованию;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обеспечивать регулярное обновление и развитие профессиональных знаний и навыков;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поддерживать все усилия по продвижению демократии и прав человека через образование;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не терять чувство меры и самообладания;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соблюдать правила родного языка, культуру своей речи, не допускать использования ругательств, грубых и оскорбительных высказываний;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соблюдать деловой стиль, опрятность, аккуратность и чувство меры во внешнем виде;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поддерживать порядок на рабочем месте.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ясности, обеспечивающей доступность и простоту в общении;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грамотности, основанной на использовании общепринятых </w:t>
      </w:r>
      <w:proofErr w:type="gramStart"/>
      <w:r w:rsidRPr="00CA6282">
        <w:rPr>
          <w:rFonts w:ascii="Times New Roman" w:hAnsi="Times New Roman" w:cs="Times New Roman"/>
          <w:sz w:val="24"/>
          <w:szCs w:val="24"/>
        </w:rPr>
        <w:t>правил  литературного</w:t>
      </w:r>
      <w:proofErr w:type="gramEnd"/>
      <w:r w:rsidRPr="00CA6282">
        <w:rPr>
          <w:rFonts w:ascii="Times New Roman" w:hAnsi="Times New Roman" w:cs="Times New Roman"/>
          <w:sz w:val="24"/>
          <w:szCs w:val="24"/>
        </w:rPr>
        <w:t xml:space="preserve"> языка;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содержательности, выражающейся в продуманности, осмысленности и информативности обращения;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доказательности, включающей в себя достоверность и объективность информации;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лаконичности, отражающей краткость и понятность речи;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уместности, означающей необходимость и важность сказанного применительно к конкретной ситуации.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2.5. В процессе своей профессиональной деятельности педагогические работники обязаны воздерживаться от: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учреждения;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lastRenderedPageBreak/>
        <w:t xml:space="preserve">пренебрежительных отзывов о деятельности </w:t>
      </w:r>
      <w:r w:rsidR="0037053A">
        <w:rPr>
          <w:rFonts w:ascii="Times New Roman" w:hAnsi="Times New Roman" w:cs="Times New Roman"/>
          <w:sz w:val="24"/>
          <w:szCs w:val="24"/>
        </w:rPr>
        <w:t>МБ</w:t>
      </w:r>
      <w:r w:rsidRPr="00CA6282">
        <w:rPr>
          <w:rFonts w:ascii="Times New Roman" w:hAnsi="Times New Roman" w:cs="Times New Roman"/>
          <w:sz w:val="24"/>
          <w:szCs w:val="24"/>
        </w:rPr>
        <w:t>ДОУ или проведения необоснованных сравнений его с другими образовательными организациями;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преувеличения своей значимости и профессиональных возможностей;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проявления лицемерия и лжи;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любого вида высказываний и действий дискриминационного или оскорбительного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2.5. Педагогическим работникам необходимо принимать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2.6. Во время занятий с детьми и любых официальных мероприятий не допускаются телефонные переговоры, звуковые сигналы мобильных телефонов должны быть отключены.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 xml:space="preserve">III. Обязательства педагогических работников 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>перед воспитанниками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3.1. Педагогические работники в процессе взаимодействия с воспитанниками: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признают уникальность, индивидуальность и определенные личные качества каждого;</w:t>
      </w:r>
    </w:p>
    <w:p w:rsidR="00CA6282" w:rsidRPr="00CA6282" w:rsidRDefault="00CA6282" w:rsidP="00CA628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сами выбирают подходящий стиль общения, основанный на взаимном уважении;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выбирают такие методы работы, которые способствуют </w:t>
      </w:r>
      <w:proofErr w:type="gramStart"/>
      <w:r w:rsidRPr="00CA6282">
        <w:rPr>
          <w:rFonts w:ascii="Times New Roman" w:hAnsi="Times New Roman" w:cs="Times New Roman"/>
          <w:sz w:val="24"/>
          <w:szCs w:val="24"/>
        </w:rPr>
        <w:t>развитию  воспитанников</w:t>
      </w:r>
      <w:proofErr w:type="gramEnd"/>
      <w:r w:rsidRPr="00CA6282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защищают их интересы и прилагают все усилия для того, чтобы защитить их от физического и (или) психологического насилия;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прививают им ценности, созвучные </w:t>
      </w:r>
      <w:proofErr w:type="gramStart"/>
      <w:r w:rsidRPr="00CA6282">
        <w:rPr>
          <w:rFonts w:ascii="Times New Roman" w:hAnsi="Times New Roman" w:cs="Times New Roman"/>
          <w:sz w:val="24"/>
          <w:szCs w:val="24"/>
        </w:rPr>
        <w:t>с  культурными</w:t>
      </w:r>
      <w:proofErr w:type="gramEnd"/>
      <w:r w:rsidRPr="00CA6282">
        <w:rPr>
          <w:rFonts w:ascii="Times New Roman" w:hAnsi="Times New Roman" w:cs="Times New Roman"/>
          <w:sz w:val="24"/>
          <w:szCs w:val="24"/>
        </w:rPr>
        <w:t xml:space="preserve"> традициями России, Республики Татарстан;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стремятся стать для них положительным примером;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lastRenderedPageBreak/>
        <w:t>учат культуре поведения в обществе и со сверстниками;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3.2. В процессе взаимодействия с воспитанниками педагогические работники обязаны воздерживаться от:</w:t>
      </w:r>
    </w:p>
    <w:p w:rsidR="00CA6282" w:rsidRPr="00CA6282" w:rsidRDefault="00CA6282" w:rsidP="00CA628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навязывания им своих предпочтений;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предвзятой и необъективной оценки их деятельности и поступков;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предвзятой и необъективной оценки действий законных представителей воспитанников;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курить в помещениях и на территории учреждения.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 xml:space="preserve">IV. Обязательства педагогических работников 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>перед законными представителями воспитанников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4.1. Педагогические работники должны быть ограждены от излишнего или неоправданного вмешательства законных представителей воспитанников в вопросы, которые по своему характеру входят в их круг профессиональных обязанностей.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4.2. Педагогические работники в процессе взаимодействия с законными представителями воспитанников должны: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консультировать по вопросам индивидуального развития ребёнка;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выслушивать обращение по проблеме, задавать вопросы в корректной форме;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проявлять внимательность, тактичность, доброжелательность, желание помочь;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разъяснять при необходимости требования действующего законодательства и локальных актов по обсуждаемому вопросу;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принимать решение по существу обращения (при недостатке полномочий сообщить координаты полномочного лица);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4.3. В процессе взаимодействия с законными представителями </w:t>
      </w:r>
      <w:proofErr w:type="gramStart"/>
      <w:r w:rsidRPr="00CA6282">
        <w:rPr>
          <w:rFonts w:ascii="Times New Roman" w:hAnsi="Times New Roman" w:cs="Times New Roman"/>
          <w:sz w:val="24"/>
          <w:szCs w:val="24"/>
        </w:rPr>
        <w:t>воспитанников  педагогические</w:t>
      </w:r>
      <w:proofErr w:type="gramEnd"/>
      <w:r w:rsidRPr="00CA6282">
        <w:rPr>
          <w:rFonts w:ascii="Times New Roman" w:hAnsi="Times New Roman" w:cs="Times New Roman"/>
          <w:sz w:val="24"/>
          <w:szCs w:val="24"/>
        </w:rPr>
        <w:t xml:space="preserve"> работники не должны: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заставлять их необоснованно долго ожидать приема;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перебивать их в грубой форме;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проявлять раздражение и недовольство по отношению к ним;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разговаривать по телефону, игнорируя их присутствие;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 xml:space="preserve">разглашать </w:t>
      </w:r>
      <w:proofErr w:type="gramStart"/>
      <w:r w:rsidRPr="00CA6282">
        <w:rPr>
          <w:rFonts w:ascii="Times New Roman" w:hAnsi="Times New Roman" w:cs="Times New Roman"/>
          <w:sz w:val="24"/>
          <w:szCs w:val="24"/>
        </w:rPr>
        <w:t>высказанное  мнение</w:t>
      </w:r>
      <w:proofErr w:type="gramEnd"/>
      <w:r w:rsidRPr="00CA6282">
        <w:rPr>
          <w:rFonts w:ascii="Times New Roman" w:hAnsi="Times New Roman" w:cs="Times New Roman"/>
          <w:sz w:val="24"/>
          <w:szCs w:val="24"/>
        </w:rPr>
        <w:t>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lastRenderedPageBreak/>
        <w:t>4.4.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>V. Обязательства педагогических работников перед коллегами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5.1. Педагогические работники в процессе взаимодействия с коллегами: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поддерживают атмосферу коллегиальности, уважения их профессионального мнения и убеждений; готовы им предложить совет и помощь;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помогают им в процессе взаимного оценивания, предусмотренного действующим законодательством и локальными актами учреждения;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поддерживают и продвигают их интересы.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5.2. В процессе взаимодействия с коллегами педагогические работники обязаны воздерживаться от: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предвзятого и необъективного отношения к коллегам;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обсуждения их недостатков и личной жизни;</w:t>
      </w:r>
    </w:p>
    <w:p w:rsidR="00CA6282" w:rsidRPr="00CA6282" w:rsidRDefault="00CA6282" w:rsidP="00CA628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фамильярности в отношениях с коллегами.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 xml:space="preserve">VI. Обязательства педагогических работников 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 xml:space="preserve">перед </w:t>
      </w:r>
      <w:proofErr w:type="gramStart"/>
      <w:r w:rsidRPr="00CA6282">
        <w:rPr>
          <w:rFonts w:ascii="Times New Roman" w:hAnsi="Times New Roman" w:cs="Times New Roman"/>
          <w:b/>
          <w:sz w:val="24"/>
          <w:szCs w:val="24"/>
        </w:rPr>
        <w:t>администрацией  учреждения</w:t>
      </w:r>
      <w:proofErr w:type="gramEnd"/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6.1. Педагогические работники выполняют разумные и правомочные указания администрации и имеют право подвергнуть их сомнению в порядке, установленном действующим законодательством.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6.2. В процессе взаимодействия с администрацией педагогические работники обязаны придерживаться норм профессиональной этики.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6282" w:rsidRPr="00CA6282" w:rsidRDefault="0037053A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</w:t>
      </w:r>
      <w:r w:rsidR="00CA6282" w:rsidRPr="00CA6282">
        <w:rPr>
          <w:rFonts w:ascii="Times New Roman" w:hAnsi="Times New Roman" w:cs="Times New Roman"/>
          <w:b/>
          <w:sz w:val="24"/>
          <w:szCs w:val="24"/>
        </w:rPr>
        <w:t>. Контроль за соблюдением настоящего Положения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8.1. Для контроля за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руководителя создается Комиссия по профессиональной этике (далее - Комиссия). В </w:t>
      </w:r>
      <w:r w:rsidRPr="00CA628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 Комиссии включаются наиболее квалифицированные и авторитетные представители педагогических работников.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8.2. В своей деятельности Комиссия руководствуется действующим законодательством об образовании, уставом М</w:t>
      </w:r>
      <w:r w:rsidR="0037053A">
        <w:rPr>
          <w:rFonts w:ascii="Times New Roman" w:hAnsi="Times New Roman" w:cs="Times New Roman"/>
          <w:sz w:val="24"/>
          <w:szCs w:val="24"/>
        </w:rPr>
        <w:t>Б</w:t>
      </w:r>
      <w:r w:rsidRPr="00CA6282">
        <w:rPr>
          <w:rFonts w:ascii="Times New Roman" w:hAnsi="Times New Roman" w:cs="Times New Roman"/>
          <w:sz w:val="24"/>
          <w:szCs w:val="24"/>
        </w:rPr>
        <w:t>ДОУ, настоящим Положением и Положением о комиссии по профессиональной этике.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6282">
        <w:rPr>
          <w:rFonts w:ascii="Times New Roman" w:hAnsi="Times New Roman" w:cs="Times New Roman"/>
          <w:b/>
          <w:sz w:val="24"/>
          <w:szCs w:val="24"/>
        </w:rPr>
        <w:t>IX. Ответственность за нарушение настоящего Положения</w:t>
      </w: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3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A6282" w:rsidRPr="00CA6282" w:rsidRDefault="00CA6282" w:rsidP="00CA628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6282">
        <w:rPr>
          <w:rFonts w:ascii="Times New Roman" w:hAnsi="Times New Roman" w:cs="Times New Roman"/>
          <w:sz w:val="24"/>
          <w:szCs w:val="24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воздействие, либо одно из установленных трудовым законодательством дисциплинарных взысканий.</w:t>
      </w:r>
    </w:p>
    <w:p w:rsidR="00B31EBC" w:rsidRPr="00982800" w:rsidRDefault="00B31EBC" w:rsidP="00987A0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31EBC" w:rsidRPr="00982800" w:rsidSect="00B31EB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F2D64"/>
    <w:multiLevelType w:val="hybridMultilevel"/>
    <w:tmpl w:val="C5062D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2E7673"/>
    <w:multiLevelType w:val="hybridMultilevel"/>
    <w:tmpl w:val="CC6257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5B102BCD"/>
    <w:multiLevelType w:val="hybridMultilevel"/>
    <w:tmpl w:val="46E8B2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0204"/>
    <w:rsid w:val="0000772D"/>
    <w:rsid w:val="00062BA0"/>
    <w:rsid w:val="001F56F2"/>
    <w:rsid w:val="00263590"/>
    <w:rsid w:val="0037053A"/>
    <w:rsid w:val="0038580D"/>
    <w:rsid w:val="003B7DAC"/>
    <w:rsid w:val="00694382"/>
    <w:rsid w:val="006D07AA"/>
    <w:rsid w:val="006D3581"/>
    <w:rsid w:val="007138D1"/>
    <w:rsid w:val="009353BC"/>
    <w:rsid w:val="00982800"/>
    <w:rsid w:val="00987A00"/>
    <w:rsid w:val="009A6D4D"/>
    <w:rsid w:val="00A54CFC"/>
    <w:rsid w:val="00B31EBC"/>
    <w:rsid w:val="00C00528"/>
    <w:rsid w:val="00CA6282"/>
    <w:rsid w:val="00D75A4A"/>
    <w:rsid w:val="00DE0A4B"/>
    <w:rsid w:val="00E90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4E30AF-2AEA-4290-9E0A-508132F58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7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9020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0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05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1774</Words>
  <Characters>10118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Reanimator</cp:lastModifiedBy>
  <cp:revision>17</cp:revision>
  <cp:lastPrinted>2017-07-30T18:25:00Z</cp:lastPrinted>
  <dcterms:created xsi:type="dcterms:W3CDTF">2014-04-04T07:30:00Z</dcterms:created>
  <dcterms:modified xsi:type="dcterms:W3CDTF">2018-02-11T13:01:00Z</dcterms:modified>
</cp:coreProperties>
</file>